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96" w:rsidRDefault="00FC3B96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bookmarkStart w:id="0" w:name="_GoBack"/>
      <w:bookmarkEnd w:id="0"/>
    </w:p>
    <w:p w:rsidR="00FC3B96" w:rsidRDefault="00FC3B96">
      <w:pPr>
        <w:jc w:val="both"/>
        <w:rPr>
          <w:rFonts w:ascii="StobiSerif Regular" w:hAnsi="StobiSerif Regular" w:cs="StobiSerif"/>
          <w:sz w:val="22"/>
          <w:szCs w:val="22"/>
          <w:lang w:val="mk-MK"/>
        </w:rPr>
      </w:pPr>
      <w:r w:rsidRPr="00CF2B46">
        <w:rPr>
          <w:rFonts w:ascii="StobiSerif Regular" w:hAnsi="StobiSerif Regular" w:cs="StobiSerif"/>
          <w:sz w:val="22"/>
          <w:szCs w:val="22"/>
          <w:lang w:val="mk-MK"/>
        </w:rPr>
        <w:t xml:space="preserve">           </w:t>
      </w:r>
    </w:p>
    <w:p w:rsidR="00FC3B96" w:rsidRDefault="00FC3B9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"/>
          <w:sz w:val="22"/>
          <w:szCs w:val="22"/>
          <w:lang w:val="mk-MK"/>
        </w:rPr>
        <w:t xml:space="preserve">        </w:t>
      </w:r>
      <w:r w:rsidRPr="00CF2B46">
        <w:rPr>
          <w:rFonts w:ascii="StobiSerif Regular" w:hAnsi="StobiSerif Regular" w:cs="StobiSerif"/>
          <w:sz w:val="22"/>
          <w:szCs w:val="22"/>
          <w:lang w:val="mk-MK"/>
        </w:rPr>
        <w:t xml:space="preserve">  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D54B14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61A2B">
        <w:rPr>
          <w:rFonts w:ascii="StobiSerif Regular" w:hAnsi="StobiSerif Regular" w:cs="Arial"/>
          <w:sz w:val="22"/>
          <w:szCs w:val="22"/>
          <w:lang w:val="mk-MK"/>
        </w:rPr>
        <w:t xml:space="preserve">Зоран Стојанов со службена легитимација број 28-001 и </w:t>
      </w:r>
      <w:r>
        <w:rPr>
          <w:rFonts w:ascii="StobiSerif Regular" w:hAnsi="StobiSerif Regular" w:cs="Arial"/>
          <w:sz w:val="22"/>
          <w:szCs w:val="22"/>
          <w:lang w:val="mk-MK"/>
        </w:rPr>
        <w:t>Блага Челева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</w:t>
      </w:r>
      <w:r w:rsidR="00761A2B">
        <w:rPr>
          <w:rFonts w:ascii="StobiSerif Regular" w:hAnsi="StobiSerif Regular" w:cs="Arial"/>
          <w:sz w:val="22"/>
          <w:szCs w:val="22"/>
          <w:lang w:val="mk-MK"/>
        </w:rPr>
        <w:t xml:space="preserve">28-006 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>, изврши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61A2B">
        <w:rPr>
          <w:rFonts w:ascii="StobiSerif Regular" w:hAnsi="StobiSerif Regular" w:cs="Arial"/>
          <w:sz w:val="22"/>
          <w:szCs w:val="22"/>
          <w:lang w:val="mk-MK"/>
        </w:rPr>
        <w:t>вонреден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 центар за социјална работа Штип со  седиште на ул.,, Партизанска,, бр. 31</w:t>
      </w:r>
      <w:r w:rsidRPr="00E5515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>А застапуван од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В.Д.Директорот</w:t>
      </w:r>
      <w:r w:rsidRPr="00207B6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Виктор Горгиевски,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 xml:space="preserve">со Записник ИП1 број 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B55312">
        <w:rPr>
          <w:rFonts w:ascii="StobiSerif Regular" w:hAnsi="StobiSerif Regular" w:cs="Arial"/>
          <w:sz w:val="22"/>
          <w:szCs w:val="22"/>
          <w:lang w:val="ru-RU"/>
        </w:rPr>
        <w:t>5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B55312">
        <w:rPr>
          <w:rFonts w:ascii="StobiSerif Regular" w:hAnsi="StobiSerif Regular" w:cs="Arial"/>
          <w:sz w:val="22"/>
          <w:szCs w:val="22"/>
          <w:lang w:val="mk-MK"/>
        </w:rPr>
        <w:t>19.05.2023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 („Службен весник на Република Северна Македонија,, број 104/2019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>, 146/2019, 275/2019, 302/2020,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>311/2020,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163/2021 ,</w:t>
      </w:r>
      <w:r w:rsidR="00B5531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54B14">
        <w:rPr>
          <w:rFonts w:ascii="StobiSerif Regular" w:hAnsi="StobiSerif Regular" w:cs="Arial"/>
          <w:sz w:val="22"/>
          <w:szCs w:val="22"/>
          <w:lang w:val="ru-RU"/>
        </w:rPr>
        <w:t>294/2021</w:t>
      </w:r>
      <w:r w:rsidR="00B55312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99/22</w:t>
      </w:r>
      <w:r w:rsidR="00B55312">
        <w:rPr>
          <w:rFonts w:ascii="StobiSerif Regular" w:hAnsi="StobiSerif Regular" w:cs="Arial"/>
          <w:sz w:val="22"/>
          <w:szCs w:val="22"/>
          <w:lang w:val="ru-RU"/>
        </w:rPr>
        <w:t>, 236/22 и 65/23</w:t>
      </w:r>
      <w:r w:rsidRPr="00D54B14">
        <w:rPr>
          <w:rFonts w:ascii="StobiSerif Regular" w:hAnsi="StobiSerif Regular" w:cs="Arial"/>
          <w:sz w:val="22"/>
          <w:szCs w:val="22"/>
          <w:lang w:val="mk-MK"/>
        </w:rPr>
        <w:t>) го донесе следното</w:t>
      </w:r>
    </w:p>
    <w:p w:rsidR="00FC3B96" w:rsidRDefault="00FC3B9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C3B96" w:rsidRPr="00CF2B46" w:rsidRDefault="00FC3B96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C3B96" w:rsidRPr="00CF2B46" w:rsidRDefault="00FC3B96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F2B46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FC3B96" w:rsidRPr="00CF2B46" w:rsidRDefault="00FC3B96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C3B96" w:rsidRDefault="00FC3B96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F2B46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CF2B46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ru-RU"/>
        </w:rPr>
        <w:t>Виктор Горгиевски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>, В</w:t>
      </w:r>
      <w:r>
        <w:rPr>
          <w:rFonts w:ascii="StobiSerif Regular" w:hAnsi="StobiSerif Regular" w:cs="Arial"/>
          <w:sz w:val="22"/>
          <w:szCs w:val="22"/>
          <w:lang w:val="mk-MK"/>
        </w:rPr>
        <w:t>.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  <w:lang w:val="mk-MK"/>
        </w:rPr>
        <w:t>.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 xml:space="preserve">  Д</w:t>
      </w:r>
      <w:r w:rsidRPr="00CF2B46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CF2B4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>Меѓуопштенски ц</w:t>
      </w:r>
      <w:r w:rsidRPr="00CF2B46">
        <w:rPr>
          <w:rFonts w:ascii="StobiSerif Regular" w:hAnsi="StobiSerif Regular" w:cs="Arial"/>
          <w:sz w:val="22"/>
          <w:szCs w:val="22"/>
          <w:lang w:val="ru-RU"/>
        </w:rPr>
        <w:t>ентар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Штип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="003F716A" w:rsidRPr="003F716A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Законот за семејството, подзаконските, општите, поединечните и другите акти донесени в</w:t>
      </w:r>
      <w:r w:rsidRPr="003F716A">
        <w:rPr>
          <w:rFonts w:ascii="StobiSerif Regular" w:hAnsi="StobiSerif Regular" w:cs="Arial"/>
          <w:sz w:val="22"/>
          <w:szCs w:val="22"/>
          <w:lang w:val="ru-RU"/>
        </w:rPr>
        <w:t>рз н</w:t>
      </w:r>
      <w:r w:rsidRPr="00CF2B46">
        <w:rPr>
          <w:rFonts w:ascii="StobiSerif Regular" w:hAnsi="StobiSerif Regular" w:cs="Arial"/>
          <w:sz w:val="22"/>
          <w:szCs w:val="22"/>
          <w:lang w:val="ru-RU"/>
        </w:rPr>
        <w:t>ивна основа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F2B46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FC3B96" w:rsidRDefault="00FC3B96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243399" w:rsidRPr="00243399" w:rsidRDefault="003F716A" w:rsidP="00243399">
      <w:pPr>
        <w:contextualSpacing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   </w:t>
      </w:r>
      <w:r w:rsidR="00FC3B96" w:rsidRPr="00FA5746">
        <w:rPr>
          <w:rFonts w:ascii="StobiSerif Regular" w:hAnsi="StobiSerif Regular"/>
          <w:sz w:val="22"/>
          <w:szCs w:val="22"/>
          <w:lang w:val="ru-RU"/>
        </w:rPr>
        <w:t xml:space="preserve"> 1.</w:t>
      </w:r>
      <w:r w:rsidR="00CD3E5B">
        <w:rPr>
          <w:rFonts w:ascii="StobiSerif Regular" w:hAnsi="StobiSerif Regular"/>
          <w:sz w:val="22"/>
          <w:szCs w:val="22"/>
          <w:lang w:val="ru-RU"/>
        </w:rPr>
        <w:t xml:space="preserve">Центарот  да </w:t>
      </w:r>
      <w:r w:rsidR="00004364">
        <w:rPr>
          <w:rFonts w:ascii="StobiSerif Regular" w:hAnsi="StobiSerif Regular"/>
          <w:sz w:val="22"/>
          <w:szCs w:val="22"/>
          <w:lang w:val="ru-RU"/>
        </w:rPr>
        <w:t xml:space="preserve">презема дејствија и активности со цел воспоставување на </w:t>
      </w:r>
      <w:r w:rsidR="00CD3E5B">
        <w:rPr>
          <w:rFonts w:ascii="StobiSerif Regular" w:hAnsi="StobiSerif Regular"/>
          <w:sz w:val="22"/>
          <w:szCs w:val="22"/>
          <w:lang w:val="ru-RU"/>
        </w:rPr>
        <w:t xml:space="preserve"> соработка со претшколската установа која ја посетува</w:t>
      </w:r>
      <w:r w:rsidR="00004364">
        <w:rPr>
          <w:rFonts w:ascii="StobiSerif Regular" w:hAnsi="StobiSerif Regular"/>
          <w:sz w:val="22"/>
          <w:szCs w:val="22"/>
          <w:lang w:val="ru-RU"/>
        </w:rPr>
        <w:t xml:space="preserve"> малолетната Н</w:t>
      </w:r>
      <w:r w:rsidR="00372B0C">
        <w:rPr>
          <w:rFonts w:ascii="StobiSerif Regular" w:hAnsi="StobiSerif Regular"/>
          <w:sz w:val="22"/>
          <w:szCs w:val="22"/>
        </w:rPr>
        <w:t>.</w:t>
      </w:r>
      <w:r w:rsidR="00372B0C">
        <w:rPr>
          <w:rFonts w:ascii="StobiSerif Regular" w:hAnsi="StobiSerif Regular"/>
          <w:sz w:val="22"/>
          <w:szCs w:val="22"/>
          <w:lang w:val="mk-MK"/>
        </w:rPr>
        <w:t>Н</w:t>
      </w:r>
      <w:r w:rsidR="0000436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D3E5B">
        <w:rPr>
          <w:rFonts w:ascii="StobiSerif Regular" w:hAnsi="StobiSerif Regular"/>
          <w:sz w:val="22"/>
          <w:szCs w:val="22"/>
          <w:lang w:val="ru-RU"/>
        </w:rPr>
        <w:t xml:space="preserve">, да изврши непосреден увид во домот кај родителот со кого живее заради заштита на </w:t>
      </w:r>
      <w:r w:rsidR="00243399">
        <w:rPr>
          <w:rFonts w:ascii="StobiSerif Regular" w:hAnsi="StobiSerif Regular"/>
          <w:sz w:val="22"/>
          <w:szCs w:val="22"/>
          <w:lang w:val="ru-RU"/>
        </w:rPr>
        <w:t xml:space="preserve"> нејзиното </w:t>
      </w:r>
      <w:r w:rsidR="00CD3E5B">
        <w:rPr>
          <w:rFonts w:ascii="StobiSerif Regular" w:hAnsi="StobiSerif Regular"/>
          <w:sz w:val="22"/>
          <w:szCs w:val="22"/>
          <w:lang w:val="ru-RU"/>
        </w:rPr>
        <w:t xml:space="preserve">здравје, права и интересите </w:t>
      </w:r>
      <w:r w:rsidR="00243399">
        <w:rPr>
          <w:rFonts w:ascii="StobiSerif Regular" w:hAnsi="StobiSerif Regular"/>
          <w:sz w:val="22"/>
          <w:szCs w:val="22"/>
          <w:lang w:val="ru-RU"/>
        </w:rPr>
        <w:t xml:space="preserve"> согласно</w:t>
      </w:r>
      <w:r w:rsidR="00CD3E5B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243399" w:rsidRPr="00243399">
        <w:rPr>
          <w:rFonts w:ascii="StobiSerif Regular" w:hAnsi="StobiSerif Regular"/>
          <w:sz w:val="22"/>
          <w:szCs w:val="22"/>
          <w:lang w:val="ru-RU"/>
        </w:rPr>
        <w:t>член 79 став 4, член 84 од Законот за семејството и член 274  став 2 од Законот за социјалната заштита.</w:t>
      </w:r>
    </w:p>
    <w:p w:rsidR="00CD3E5B" w:rsidRPr="009219F9" w:rsidRDefault="009219F9" w:rsidP="009219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0" w:after="10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219F9">
        <w:rPr>
          <w:rFonts w:ascii="StobiSerif Regular" w:hAnsi="StobiSerif Regular"/>
          <w:b/>
          <w:sz w:val="22"/>
          <w:szCs w:val="22"/>
        </w:rPr>
        <w:t>Рокот за извршување на изречената инспекциска мерка изнесува 30 дена од приемот на решението</w:t>
      </w:r>
    </w:p>
    <w:p w:rsidR="00FC3B96" w:rsidRDefault="00FC3B96" w:rsidP="00EE3AC3">
      <w:pPr>
        <w:jc w:val="both"/>
        <w:rPr>
          <w:rFonts w:cs="Arial"/>
          <w:sz w:val="20"/>
          <w:szCs w:val="20"/>
          <w:lang w:val="ru-RU"/>
        </w:rPr>
      </w:pPr>
    </w:p>
    <w:p w:rsidR="00FC3B96" w:rsidRDefault="009219F9" w:rsidP="009141F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</w:t>
      </w:r>
      <w:r w:rsidR="00FC3B96">
        <w:rPr>
          <w:rFonts w:ascii="StobiSerif Regular" w:hAnsi="StobiSerif Regular" w:cs="Arial"/>
          <w:sz w:val="22"/>
          <w:szCs w:val="22"/>
          <w:lang w:val="mk-MK"/>
        </w:rPr>
        <w:t xml:space="preserve">   2. Раководното или друго овластено лице во Центарот,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C3B96">
        <w:rPr>
          <w:rFonts w:ascii="StobiSerif Regular" w:hAnsi="StobiSerif Regular" w:cs="Arial"/>
          <w:sz w:val="22"/>
          <w:szCs w:val="22"/>
          <w:lang w:val="mk-MK"/>
        </w:rPr>
        <w:t>се задолжува веднаш 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определени за отстранување на констатираните неправилности во работата на Центарот</w:t>
      </w:r>
      <w:r w:rsidR="00FC3B96" w:rsidRPr="00D958DB">
        <w:rPr>
          <w:rFonts w:ascii="StobiSerif Regular" w:hAnsi="StobiSerif Regular" w:cs="Arial"/>
          <w:sz w:val="22"/>
          <w:szCs w:val="22"/>
          <w:lang w:val="ru-RU"/>
        </w:rPr>
        <w:t xml:space="preserve">, согласно </w:t>
      </w:r>
      <w:r w:rsidR="00FC3B96">
        <w:rPr>
          <w:rFonts w:ascii="StobiSerif Regular" w:hAnsi="StobiSerif Regular" w:cs="Arial"/>
          <w:sz w:val="22"/>
          <w:szCs w:val="22"/>
          <w:lang w:val="ru-RU"/>
        </w:rPr>
        <w:t>член 334 став 4 од Законот за социјалната заштита .</w:t>
      </w:r>
    </w:p>
    <w:p w:rsidR="00FC3B96" w:rsidRPr="00CF2B46" w:rsidRDefault="00FC3B96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C3B96" w:rsidRDefault="00FC3B96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</w:t>
      </w:r>
      <w:r w:rsidRPr="00CF2B46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CF2B46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FC3B96" w:rsidRPr="00CF2B46" w:rsidRDefault="00FC3B96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FC3B96" w:rsidRPr="00CF2B46" w:rsidRDefault="00FC3B96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CF2B4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FC3B96" w:rsidRPr="00CF2B46" w:rsidRDefault="00FC3B96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CF2B4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 w:rsidRPr="00CF2B46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FC3B96" w:rsidRPr="00CF2B46" w:rsidRDefault="00FC3B96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FC3B96" w:rsidRPr="00CA4B81" w:rsidRDefault="00CA4B81" w:rsidP="00CA4B81">
      <w:pPr>
        <w:pStyle w:val="ObrText1"/>
        <w:numPr>
          <w:ilvl w:val="0"/>
          <w:numId w:val="0"/>
        </w:numPr>
        <w:suppressAutoHyphens/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StobiSerif Regular"/>
          <w:sz w:val="22"/>
          <w:lang w:val="ru-RU"/>
        </w:rPr>
        <w:t xml:space="preserve">             </w:t>
      </w:r>
      <w:r w:rsidR="00FC3B96" w:rsidRPr="00CF2B46">
        <w:rPr>
          <w:rFonts w:ascii="StobiSerif Regular" w:hAnsi="StobiSerif Regular"/>
          <w:sz w:val="22"/>
          <w:lang w:val="ru-RU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преку</w:t>
      </w:r>
      <w:r w:rsidR="00FC3B96" w:rsidRPr="00CF2B46">
        <w:rPr>
          <w:rFonts w:ascii="StobiSerif Regular" w:hAnsi="StobiSerif Regular" w:cs="StobiSerif"/>
          <w:sz w:val="22"/>
          <w:lang w:val="ru-RU"/>
        </w:rPr>
        <w:t xml:space="preserve"> и</w:t>
      </w:r>
      <w:r w:rsidR="00FC3B96">
        <w:rPr>
          <w:rFonts w:ascii="StobiSerif Regular" w:hAnsi="StobiSerif Regular"/>
          <w:sz w:val="22"/>
          <w:lang w:val="ru-RU"/>
        </w:rPr>
        <w:t>нспектор</w:t>
      </w:r>
      <w:r w:rsidR="00FC3B96" w:rsidRPr="00D958DB">
        <w:rPr>
          <w:rFonts w:ascii="StobiSerif Regular" w:hAnsi="StobiSerif Regular"/>
          <w:sz w:val="22"/>
          <w:lang w:val="ru-RU"/>
        </w:rPr>
        <w:t>ите</w:t>
      </w:r>
      <w:r w:rsidR="00FC3B96" w:rsidRPr="00CF2B46">
        <w:rPr>
          <w:rFonts w:ascii="StobiSerif Regular" w:hAnsi="StobiSerif Regular"/>
          <w:sz w:val="22"/>
          <w:lang w:val="ru-RU"/>
        </w:rPr>
        <w:t xml:space="preserve"> за социјална заштита</w:t>
      </w:r>
      <w:r w:rsidR="00FC3B96" w:rsidRPr="000623FF">
        <w:rPr>
          <w:rFonts w:ascii="StobiSerif Regular" w:hAnsi="StobiSerif Regular" w:cs="Arial"/>
          <w:sz w:val="22"/>
          <w:lang w:val="ru-RU"/>
        </w:rPr>
        <w:t xml:space="preserve"> </w:t>
      </w:r>
      <w:r w:rsidR="009219F9">
        <w:rPr>
          <w:rFonts w:ascii="StobiSerif Regular" w:hAnsi="StobiSerif Regular" w:cs="Arial"/>
          <w:sz w:val="22"/>
        </w:rPr>
        <w:t>Зоран Стојанов со службена легитимација број 28-001 и Блага Челева</w:t>
      </w:r>
      <w:r w:rsidR="009219F9" w:rsidRPr="00D54B14">
        <w:rPr>
          <w:rFonts w:ascii="StobiSerif Regular" w:hAnsi="StobiSerif Regular" w:cs="Arial"/>
          <w:sz w:val="22"/>
          <w:lang w:val="ru-RU"/>
        </w:rPr>
        <w:t xml:space="preserve"> </w:t>
      </w:r>
      <w:r w:rsidR="009219F9" w:rsidRPr="00D54B14">
        <w:rPr>
          <w:rFonts w:ascii="StobiSerif Regular" w:hAnsi="StobiSerif Regular" w:cs="Arial"/>
          <w:sz w:val="22"/>
        </w:rPr>
        <w:t>со службена</w:t>
      </w:r>
      <w:r w:rsidR="00ED38CF">
        <w:rPr>
          <w:rFonts w:ascii="StobiSerif Regular" w:hAnsi="StobiSerif Regular" w:cs="Arial"/>
          <w:sz w:val="22"/>
        </w:rPr>
        <w:t xml:space="preserve"> </w:t>
      </w:r>
      <w:r w:rsidR="009219F9" w:rsidRPr="00D54B14">
        <w:rPr>
          <w:rFonts w:ascii="StobiSerif Regular" w:hAnsi="StobiSerif Regular" w:cs="Arial"/>
          <w:sz w:val="22"/>
        </w:rPr>
        <w:lastRenderedPageBreak/>
        <w:t xml:space="preserve">легитимација број </w:t>
      </w:r>
      <w:r w:rsidR="009219F9">
        <w:rPr>
          <w:rFonts w:ascii="StobiSerif Regular" w:hAnsi="StobiSerif Regular" w:cs="Arial"/>
          <w:sz w:val="22"/>
        </w:rPr>
        <w:t xml:space="preserve">28-006 </w:t>
      </w:r>
      <w:r w:rsidR="009219F9" w:rsidRPr="00D54B14">
        <w:rPr>
          <w:rFonts w:ascii="StobiSerif Regular" w:hAnsi="StobiSerif Regular" w:cs="Arial"/>
          <w:sz w:val="22"/>
        </w:rPr>
        <w:t>, изврши</w:t>
      </w:r>
      <w:r w:rsidR="009219F9">
        <w:rPr>
          <w:rFonts w:ascii="StobiSerif Regular" w:hAnsi="StobiSerif Regular" w:cs="Arial"/>
          <w:sz w:val="22"/>
        </w:rPr>
        <w:t xml:space="preserve"> вонреден</w:t>
      </w:r>
      <w:r w:rsidR="009219F9" w:rsidRPr="00D54B14">
        <w:rPr>
          <w:rFonts w:ascii="StobiSerif Regular" w:hAnsi="StobiSerif Regular" w:cs="Arial"/>
          <w:sz w:val="22"/>
        </w:rPr>
        <w:t xml:space="preserve"> инспекциски надзор </w:t>
      </w:r>
      <w:r w:rsidR="00FC3B96" w:rsidRPr="00CF2B46">
        <w:rPr>
          <w:rFonts w:ascii="StobiSerif Regular" w:hAnsi="StobiSerif Regular"/>
          <w:sz w:val="22"/>
          <w:lang w:val="ru-RU"/>
        </w:rPr>
        <w:t xml:space="preserve"> над субјектот на инспекциски надзор</w:t>
      </w:r>
      <w:r w:rsidR="00FC3B96" w:rsidRPr="00D958DB">
        <w:rPr>
          <w:rFonts w:ascii="StobiSerif Regular" w:hAnsi="StobiSerif Regular"/>
          <w:sz w:val="22"/>
          <w:lang w:val="ru-RU"/>
        </w:rPr>
        <w:t>,</w:t>
      </w:r>
      <w:r w:rsidR="00FC3B96" w:rsidRPr="00CF2B46">
        <w:rPr>
          <w:rFonts w:ascii="StobiSerif Regular" w:hAnsi="StobiSerif Regular"/>
          <w:sz w:val="22"/>
          <w:lang w:val="ru-RU"/>
        </w:rPr>
        <w:t xml:space="preserve"> ЈУ Меѓуопштински центар за социјална работа Штип со седиште на ул.,,Партизанска,, бр.31А, Штип застапуван од </w:t>
      </w:r>
      <w:r w:rsidR="00FC3B96">
        <w:rPr>
          <w:rFonts w:ascii="StobiSerif Regular" w:hAnsi="StobiSerif Regular"/>
          <w:sz w:val="22"/>
          <w:lang w:val="ru-RU"/>
        </w:rPr>
        <w:t xml:space="preserve">В.Д.Директорот </w:t>
      </w:r>
      <w:r w:rsidR="00FC3B96">
        <w:rPr>
          <w:rFonts w:ascii="StobiSerif Regular" w:hAnsi="StobiSerif Regular" w:cs="Arial"/>
          <w:sz w:val="22"/>
          <w:lang w:val="ru-RU"/>
        </w:rPr>
        <w:t>Виктор Горгиевски</w:t>
      </w:r>
      <w:r w:rsidR="00FC3B96" w:rsidRPr="00CF2B46">
        <w:rPr>
          <w:rFonts w:ascii="StobiSerif Regular" w:hAnsi="StobiSerif Regular"/>
          <w:sz w:val="22"/>
          <w:lang w:val="ru-RU"/>
        </w:rPr>
        <w:t xml:space="preserve"> </w:t>
      </w:r>
      <w:r w:rsidR="00FC3B96">
        <w:rPr>
          <w:rFonts w:ascii="StobiSerif Regular" w:hAnsi="StobiSerif Regular"/>
          <w:sz w:val="22"/>
          <w:lang w:val="ru-RU"/>
        </w:rPr>
        <w:t>и состави Записник бр.16-</w:t>
      </w:r>
      <w:r w:rsidR="009219F9">
        <w:rPr>
          <w:rFonts w:ascii="StobiSerif Regular" w:hAnsi="StobiSerif Regular"/>
          <w:sz w:val="22"/>
          <w:lang w:val="ru-RU"/>
        </w:rPr>
        <w:t>5</w:t>
      </w:r>
      <w:r w:rsidR="00FC3B96">
        <w:rPr>
          <w:rFonts w:ascii="StobiSerif Regular" w:hAnsi="StobiSerif Regular"/>
          <w:sz w:val="22"/>
          <w:lang w:val="ru-RU"/>
        </w:rPr>
        <w:t xml:space="preserve"> од </w:t>
      </w:r>
      <w:r w:rsidR="009219F9">
        <w:rPr>
          <w:rFonts w:ascii="StobiSerif Regular" w:hAnsi="StobiSerif Regular"/>
          <w:sz w:val="22"/>
          <w:lang w:val="ru-RU"/>
        </w:rPr>
        <w:t>19.05.2023</w:t>
      </w:r>
      <w:r w:rsidR="00FC3B96" w:rsidRPr="00CF2B46">
        <w:rPr>
          <w:rFonts w:ascii="StobiSerif Regular" w:hAnsi="StobiSerif Regular"/>
          <w:sz w:val="22"/>
          <w:lang w:val="ru-RU"/>
        </w:rPr>
        <w:t xml:space="preserve"> година, </w:t>
      </w:r>
      <w:r w:rsidR="00FC3B96">
        <w:rPr>
          <w:rFonts w:ascii="StobiSerif Regular" w:hAnsi="StobiSerif Regular"/>
          <w:sz w:val="22"/>
          <w:lang w:val="ru-RU"/>
        </w:rPr>
        <w:t xml:space="preserve">во кој  се констатирани недостатоци и неправилности </w:t>
      </w:r>
      <w:r>
        <w:rPr>
          <w:rFonts w:ascii="StobiSerif Regular" w:hAnsi="StobiSerif Regular"/>
          <w:sz w:val="22"/>
        </w:rPr>
        <w:t>во</w:t>
      </w:r>
      <w:r w:rsidR="005E5625" w:rsidRPr="00CA4B81">
        <w:rPr>
          <w:rFonts w:ascii="StobiSerif Regular" w:hAnsi="StobiSerif Regular" w:cs="Arial"/>
          <w:sz w:val="22"/>
        </w:rPr>
        <w:t xml:space="preserve"> постапката за заштита на правата и интересите на малолетната Н</w:t>
      </w:r>
      <w:r w:rsidR="00372B0C">
        <w:rPr>
          <w:rFonts w:ascii="StobiSerif Regular" w:hAnsi="StobiSerif Regular" w:cs="Arial"/>
          <w:sz w:val="22"/>
        </w:rPr>
        <w:t>.</w:t>
      </w:r>
      <w:r w:rsidR="005E5625" w:rsidRPr="00CA4B81">
        <w:rPr>
          <w:rFonts w:ascii="StobiSerif Regular" w:hAnsi="StobiSerif Regular" w:cs="Arial"/>
          <w:sz w:val="22"/>
        </w:rPr>
        <w:t xml:space="preserve"> Н а по поднесена иницијатива од  К</w:t>
      </w:r>
      <w:r w:rsidR="00372B0C">
        <w:rPr>
          <w:rFonts w:ascii="StobiSerif Regular" w:hAnsi="StobiSerif Regular" w:cs="Arial"/>
          <w:sz w:val="22"/>
        </w:rPr>
        <w:t>.</w:t>
      </w:r>
      <w:r w:rsidR="005E5625" w:rsidRPr="00CA4B81">
        <w:rPr>
          <w:rFonts w:ascii="StobiSerif Regular" w:hAnsi="StobiSerif Regular" w:cs="Arial"/>
          <w:sz w:val="22"/>
        </w:rPr>
        <w:t xml:space="preserve"> С од Штип со стан на ул. ,,Сремски фронт,, број 21/5 со  број ИП1 16-5  од 15.05.2023 година за вршење на вонреден инспекциски надзор.</w:t>
      </w:r>
    </w:p>
    <w:p w:rsidR="00FC3B96" w:rsidRDefault="00FC3B96" w:rsidP="00C74755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Жалбата не го задржува извршувањето на решението согласно член 340 став 2 од Законот.</w:t>
      </w:r>
    </w:p>
    <w:p w:rsidR="00FC3B96" w:rsidRDefault="00FC3B96" w:rsidP="00C74755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Врз основа на изнесеното се одлучи како во диспозитивот на ова решение.</w:t>
      </w:r>
    </w:p>
    <w:p w:rsidR="00FC3B96" w:rsidRDefault="00FC3B96" w:rsidP="00C7475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C3B96" w:rsidRDefault="00FC3B96" w:rsidP="00C7475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FC3B96" w:rsidRDefault="00FC3B96" w:rsidP="00C7475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="005E5625">
        <w:rPr>
          <w:rFonts w:ascii="StobiSerif Regular" w:hAnsi="StobiSerif Regular" w:cs="Arial"/>
          <w:sz w:val="22"/>
          <w:szCs w:val="22"/>
          <w:lang w:val="mk-MK"/>
        </w:rPr>
        <w:t>-5</w:t>
      </w:r>
    </w:p>
    <w:p w:rsidR="005E5625" w:rsidRDefault="005E5625" w:rsidP="005E5625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од 19.05.2023 година</w:t>
      </w:r>
    </w:p>
    <w:p w:rsidR="00FC3B96" w:rsidRDefault="00FC3B96" w:rsidP="00C7475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FC3B96" w:rsidRDefault="00FC3B96" w:rsidP="00C74755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FC3B96" w:rsidRPr="00D958DB" w:rsidRDefault="00FC3B96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</w:t>
      </w:r>
      <w:r w:rsidRPr="00CF2B46">
        <w:rPr>
          <w:rFonts w:ascii="StobiSerif Regular" w:hAnsi="StobiSerif Regular" w:cs="StobiSerif Regular"/>
          <w:sz w:val="22"/>
          <w:szCs w:val="22"/>
          <w:lang w:val="ru-RU"/>
        </w:rPr>
        <w:t>Инспектори за социјална заштита</w:t>
      </w:r>
      <w:r w:rsidRPr="00D958DB">
        <w:rPr>
          <w:rFonts w:ascii="StobiSerif Regular" w:hAnsi="StobiSerif Regular" w:cs="StobiSerif Regular"/>
          <w:sz w:val="22"/>
          <w:szCs w:val="22"/>
          <w:lang w:val="ru-RU"/>
        </w:rPr>
        <w:t>:</w:t>
      </w:r>
    </w:p>
    <w:p w:rsidR="00FC3B96" w:rsidRDefault="00FC3B96" w:rsidP="003A48A6">
      <w:pPr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  <w:r w:rsidRPr="00D958D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      </w:t>
      </w:r>
      <w:r w:rsidR="003A48A6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="003A48A6">
        <w:rPr>
          <w:rFonts w:ascii="StobiSerif Regular" w:hAnsi="StobiSerif Regular" w:cs="StobiSerif Regular"/>
          <w:b/>
          <w:sz w:val="22"/>
          <w:szCs w:val="22"/>
          <w:lang w:val="mk-MK"/>
        </w:rPr>
        <w:t>Зоран Стојанов</w:t>
      </w:r>
    </w:p>
    <w:p w:rsidR="003A48A6" w:rsidRPr="003A48A6" w:rsidRDefault="003A48A6" w:rsidP="003A48A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Блага Челева</w:t>
      </w:r>
    </w:p>
    <w:p w:rsidR="00FC3B96" w:rsidRDefault="00FC3B96" w:rsidP="00AE4809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F2B46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</w:t>
      </w:r>
      <w:r w:rsidRPr="00CF2B46">
        <w:rPr>
          <w:rFonts w:ascii="StobiSerif Regular" w:hAnsi="StobiSerif Regular" w:cs="StobiSerif"/>
          <w:b/>
          <w:sz w:val="22"/>
          <w:szCs w:val="22"/>
          <w:lang w:val="ru-RU"/>
        </w:rPr>
        <w:t xml:space="preserve">  </w:t>
      </w:r>
      <w:r w:rsidRPr="00CF2B46">
        <w:rPr>
          <w:rFonts w:ascii="StobiSerif Regular" w:hAnsi="StobiSerif Regular" w:cs="StobiSerif"/>
          <w:b/>
          <w:sz w:val="22"/>
          <w:szCs w:val="22"/>
          <w:lang w:val="mk-MK"/>
        </w:rPr>
        <w:t xml:space="preserve">    </w:t>
      </w:r>
      <w:r w:rsidRPr="00CF2B46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</w:t>
      </w:r>
    </w:p>
    <w:p w:rsidR="00FC3B96" w:rsidRPr="00CF2B46" w:rsidRDefault="00FC3B96" w:rsidP="00AE480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</w:t>
      </w:r>
    </w:p>
    <w:p w:rsidR="00FC3B96" w:rsidRPr="00CF2B46" w:rsidRDefault="00FC3B96" w:rsidP="00C6060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C3B96" w:rsidRPr="00CF2B46" w:rsidRDefault="00FC3B9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FC3B96" w:rsidRPr="00CF2B46" w:rsidSect="006702D3">
      <w:footerReference w:type="default" r:id="rId8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A62" w:rsidRDefault="00523A62" w:rsidP="006702D3">
      <w:r>
        <w:separator/>
      </w:r>
    </w:p>
  </w:endnote>
  <w:endnote w:type="continuationSeparator" w:id="1">
    <w:p w:rsidR="00523A62" w:rsidRDefault="00523A62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96" w:rsidRDefault="005F6167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988.5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FC3B96" w:rsidRDefault="005F6167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FC3B96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372B0C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A62" w:rsidRDefault="00523A62" w:rsidP="006702D3">
      <w:r>
        <w:separator/>
      </w:r>
    </w:p>
  </w:footnote>
  <w:footnote w:type="continuationSeparator" w:id="1">
    <w:p w:rsidR="00523A62" w:rsidRDefault="00523A62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44"/>
    <w:lvl w:ilvl="0">
      <w:start w:val="1"/>
      <w:numFmt w:val="decimal"/>
      <w:suff w:val="space"/>
      <w:lvlText w:val="%1)"/>
      <w:lvlJc w:val="left"/>
      <w:pPr>
        <w:tabs>
          <w:tab w:val="num" w:pos="-90"/>
        </w:tabs>
        <w:ind w:left="0" w:firstLine="0"/>
      </w:pPr>
      <w:rPr>
        <w:rFonts w:ascii="StobiSerif Regular" w:hAnsi="StobiSerif Regular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00000A"/>
      </w:rPr>
    </w:lvl>
    <w:lvl w:ilvl="2">
      <w:start w:val="1"/>
      <w:numFmt w:val="bullet"/>
      <w:lvlText w:val=""/>
      <w:lvlJc w:val="left"/>
      <w:pPr>
        <w:tabs>
          <w:tab w:val="num" w:pos="709"/>
        </w:tabs>
        <w:ind w:left="709" w:hanging="567"/>
      </w:pPr>
      <w:rPr>
        <w:rFonts w:ascii="Symbol" w:hAnsi="Symbol"/>
      </w:rPr>
    </w:lvl>
    <w:lvl w:ilvl="3">
      <w:start w:val="1"/>
      <w:numFmt w:val="none"/>
      <w:suff w:val="nothing"/>
      <w:lvlText w:val="​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firstLine="0"/>
      </w:pPr>
      <w:rPr>
        <w:rFonts w:cs="Times New Roman"/>
      </w:rPr>
    </w:lvl>
  </w:abstractNum>
  <w:abstractNum w:abstractNumId="1">
    <w:nsid w:val="05F81CEF"/>
    <w:multiLevelType w:val="hybridMultilevel"/>
    <w:tmpl w:val="0262B018"/>
    <w:lvl w:ilvl="0" w:tplc="A4CA80C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0E7D0C4A"/>
    <w:multiLevelType w:val="hybridMultilevel"/>
    <w:tmpl w:val="D2442CAE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02D3"/>
    <w:rsid w:val="00004364"/>
    <w:rsid w:val="00027330"/>
    <w:rsid w:val="0005288C"/>
    <w:rsid w:val="000623FF"/>
    <w:rsid w:val="00067625"/>
    <w:rsid w:val="000845A9"/>
    <w:rsid w:val="000930FB"/>
    <w:rsid w:val="000D178F"/>
    <w:rsid w:val="000E073D"/>
    <w:rsid w:val="000F412C"/>
    <w:rsid w:val="000F6026"/>
    <w:rsid w:val="00102CB7"/>
    <w:rsid w:val="00123F22"/>
    <w:rsid w:val="00166F76"/>
    <w:rsid w:val="0017154D"/>
    <w:rsid w:val="001B6287"/>
    <w:rsid w:val="001C5EFF"/>
    <w:rsid w:val="001D4189"/>
    <w:rsid w:val="001E759A"/>
    <w:rsid w:val="00200006"/>
    <w:rsid w:val="00201E17"/>
    <w:rsid w:val="00207B61"/>
    <w:rsid w:val="00235799"/>
    <w:rsid w:val="00237BA2"/>
    <w:rsid w:val="00243399"/>
    <w:rsid w:val="00250D0A"/>
    <w:rsid w:val="00251564"/>
    <w:rsid w:val="002848C9"/>
    <w:rsid w:val="00284E16"/>
    <w:rsid w:val="00285324"/>
    <w:rsid w:val="00285F94"/>
    <w:rsid w:val="002B0FE8"/>
    <w:rsid w:val="002B2C27"/>
    <w:rsid w:val="002B7B7A"/>
    <w:rsid w:val="002C28AA"/>
    <w:rsid w:val="002E5577"/>
    <w:rsid w:val="002E71B4"/>
    <w:rsid w:val="003044E6"/>
    <w:rsid w:val="0030454D"/>
    <w:rsid w:val="00317763"/>
    <w:rsid w:val="003343D9"/>
    <w:rsid w:val="003378D0"/>
    <w:rsid w:val="003450E6"/>
    <w:rsid w:val="00353610"/>
    <w:rsid w:val="003565F8"/>
    <w:rsid w:val="003566DA"/>
    <w:rsid w:val="0036282D"/>
    <w:rsid w:val="00372B0C"/>
    <w:rsid w:val="0037576F"/>
    <w:rsid w:val="0039064A"/>
    <w:rsid w:val="003A48A6"/>
    <w:rsid w:val="003A66E9"/>
    <w:rsid w:val="003B2005"/>
    <w:rsid w:val="003E5934"/>
    <w:rsid w:val="003F716A"/>
    <w:rsid w:val="00414CBC"/>
    <w:rsid w:val="00425C47"/>
    <w:rsid w:val="00426E34"/>
    <w:rsid w:val="00435FAC"/>
    <w:rsid w:val="00442A71"/>
    <w:rsid w:val="004528C9"/>
    <w:rsid w:val="004825F5"/>
    <w:rsid w:val="00483B2B"/>
    <w:rsid w:val="00493E76"/>
    <w:rsid w:val="004A53DA"/>
    <w:rsid w:val="004C653F"/>
    <w:rsid w:val="004D54AD"/>
    <w:rsid w:val="004D6816"/>
    <w:rsid w:val="004F4080"/>
    <w:rsid w:val="00502EC1"/>
    <w:rsid w:val="00523A62"/>
    <w:rsid w:val="005517F2"/>
    <w:rsid w:val="0056337F"/>
    <w:rsid w:val="0058071F"/>
    <w:rsid w:val="00584855"/>
    <w:rsid w:val="005B101C"/>
    <w:rsid w:val="005D1254"/>
    <w:rsid w:val="005E2ADA"/>
    <w:rsid w:val="005E5625"/>
    <w:rsid w:val="005F6167"/>
    <w:rsid w:val="00602346"/>
    <w:rsid w:val="0064266A"/>
    <w:rsid w:val="006438F9"/>
    <w:rsid w:val="00652F6B"/>
    <w:rsid w:val="00655A96"/>
    <w:rsid w:val="00665D88"/>
    <w:rsid w:val="006702D3"/>
    <w:rsid w:val="0068049A"/>
    <w:rsid w:val="00680E55"/>
    <w:rsid w:val="006847BF"/>
    <w:rsid w:val="006A257B"/>
    <w:rsid w:val="006B7680"/>
    <w:rsid w:val="006C1D9A"/>
    <w:rsid w:val="006E37D3"/>
    <w:rsid w:val="006F47B2"/>
    <w:rsid w:val="00701340"/>
    <w:rsid w:val="00701A3F"/>
    <w:rsid w:val="00720B94"/>
    <w:rsid w:val="007271DD"/>
    <w:rsid w:val="00761A2B"/>
    <w:rsid w:val="00772793"/>
    <w:rsid w:val="007777ED"/>
    <w:rsid w:val="00790E2C"/>
    <w:rsid w:val="00794E0B"/>
    <w:rsid w:val="007D0D64"/>
    <w:rsid w:val="007D33B0"/>
    <w:rsid w:val="007E6AD7"/>
    <w:rsid w:val="007F10E8"/>
    <w:rsid w:val="007F2E80"/>
    <w:rsid w:val="007F4998"/>
    <w:rsid w:val="007F722D"/>
    <w:rsid w:val="007F7D1E"/>
    <w:rsid w:val="00802679"/>
    <w:rsid w:val="00802796"/>
    <w:rsid w:val="00811213"/>
    <w:rsid w:val="008153C1"/>
    <w:rsid w:val="00824513"/>
    <w:rsid w:val="00844C0A"/>
    <w:rsid w:val="00852343"/>
    <w:rsid w:val="00853BC7"/>
    <w:rsid w:val="008818DE"/>
    <w:rsid w:val="008C1DDD"/>
    <w:rsid w:val="008F3BFA"/>
    <w:rsid w:val="00904157"/>
    <w:rsid w:val="009141F5"/>
    <w:rsid w:val="009219F9"/>
    <w:rsid w:val="0098499C"/>
    <w:rsid w:val="009A3091"/>
    <w:rsid w:val="009C2F6D"/>
    <w:rsid w:val="009C3054"/>
    <w:rsid w:val="009C4C59"/>
    <w:rsid w:val="009C527F"/>
    <w:rsid w:val="009F030B"/>
    <w:rsid w:val="00A14273"/>
    <w:rsid w:val="00A160C6"/>
    <w:rsid w:val="00A565B9"/>
    <w:rsid w:val="00A62A97"/>
    <w:rsid w:val="00AD73D4"/>
    <w:rsid w:val="00AD7968"/>
    <w:rsid w:val="00AE4809"/>
    <w:rsid w:val="00AE7FE8"/>
    <w:rsid w:val="00AF6F17"/>
    <w:rsid w:val="00B23A9F"/>
    <w:rsid w:val="00B30ADD"/>
    <w:rsid w:val="00B55312"/>
    <w:rsid w:val="00BA2D49"/>
    <w:rsid w:val="00BA71A1"/>
    <w:rsid w:val="00BC5A81"/>
    <w:rsid w:val="00BC6A7F"/>
    <w:rsid w:val="00BD792F"/>
    <w:rsid w:val="00BE4D29"/>
    <w:rsid w:val="00C1539A"/>
    <w:rsid w:val="00C60601"/>
    <w:rsid w:val="00C67C3A"/>
    <w:rsid w:val="00C71D63"/>
    <w:rsid w:val="00C74755"/>
    <w:rsid w:val="00C92A2D"/>
    <w:rsid w:val="00CA4B81"/>
    <w:rsid w:val="00CD3E5B"/>
    <w:rsid w:val="00CD75D4"/>
    <w:rsid w:val="00CE4C3E"/>
    <w:rsid w:val="00CF2B46"/>
    <w:rsid w:val="00D23FF5"/>
    <w:rsid w:val="00D3175A"/>
    <w:rsid w:val="00D465D5"/>
    <w:rsid w:val="00D54B14"/>
    <w:rsid w:val="00D66689"/>
    <w:rsid w:val="00D736E6"/>
    <w:rsid w:val="00D958DB"/>
    <w:rsid w:val="00DD4415"/>
    <w:rsid w:val="00DE1FA3"/>
    <w:rsid w:val="00DE5550"/>
    <w:rsid w:val="00DF2860"/>
    <w:rsid w:val="00E2433B"/>
    <w:rsid w:val="00E55159"/>
    <w:rsid w:val="00E66E96"/>
    <w:rsid w:val="00E709B6"/>
    <w:rsid w:val="00E71918"/>
    <w:rsid w:val="00E71E1A"/>
    <w:rsid w:val="00E9616E"/>
    <w:rsid w:val="00E97CB8"/>
    <w:rsid w:val="00EA04B0"/>
    <w:rsid w:val="00EA17A6"/>
    <w:rsid w:val="00ED1220"/>
    <w:rsid w:val="00ED38CF"/>
    <w:rsid w:val="00EE3AC3"/>
    <w:rsid w:val="00EF7783"/>
    <w:rsid w:val="00F22253"/>
    <w:rsid w:val="00F37062"/>
    <w:rsid w:val="00F87CD5"/>
    <w:rsid w:val="00F970F9"/>
    <w:rsid w:val="00FA5746"/>
    <w:rsid w:val="00FA6DFC"/>
    <w:rsid w:val="00FB4304"/>
    <w:rsid w:val="00FC3B96"/>
    <w:rsid w:val="00FC755B"/>
    <w:rsid w:val="00FD1D7D"/>
    <w:rsid w:val="00FF0703"/>
    <w:rsid w:val="00FF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styleId="NormalWeb">
    <w:name w:val="Normal (Web)"/>
    <w:basedOn w:val="Normal"/>
    <w:uiPriority w:val="99"/>
    <w:rsid w:val="00C74755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D23FF5"/>
    <w:pPr>
      <w:spacing w:after="200" w:line="276" w:lineRule="auto"/>
    </w:pPr>
    <w:rPr>
      <w:rFonts w:ascii="StobiSerif Regular" w:hAnsi="StobiSerif Regular" w:cs="StobiSerif Regular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27D5-2AEC-43FB-8434-55B67B37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Astra</cp:lastModifiedBy>
  <cp:revision>3</cp:revision>
  <cp:lastPrinted>2021-01-25T07:19:00Z</cp:lastPrinted>
  <dcterms:created xsi:type="dcterms:W3CDTF">2023-06-05T09:16:00Z</dcterms:created>
  <dcterms:modified xsi:type="dcterms:W3CDTF">2023-06-05T09:18:00Z</dcterms:modified>
</cp:coreProperties>
</file>